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C7" w:rsidRPr="00825FC7" w:rsidRDefault="00825FC7" w:rsidP="00825F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FC7" w:rsidRPr="00825FC7" w:rsidRDefault="00825FC7" w:rsidP="00825FC7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</w:pPr>
      <w:r w:rsidRPr="00825FC7"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  <w:t>ПРИКАЗ МИНТРУДА РОССИИ ОТ 18.02.2016 N 73Н "ОБ УТВЕРЖДЕНИИ ПРОФЕССИОНАЛЬНОГО СТАНДАРТА "СПЕЦИАЛИСТ ПО АНТИДОПИНГОВОМУ ОБЕСПЕЧЕНИЮ" (ЗАРЕГИСТРИРОВАНО В МИНЮСТЕ РОССИИ 11.03.2016 N 41386)</w:t>
      </w:r>
    </w:p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См. </w:t>
      </w:r>
      <w:hyperlink r:id="rId6" w:tooltip="Приказы Минтруда" w:history="1">
        <w:r w:rsidRPr="00825FC7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Документы Министерства труда и социальной защиты Российской Федерации</w:t>
        </w:r>
      </w:hyperlink>
    </w:p>
    <w:p w:rsidR="00825FC7" w:rsidRPr="00825FC7" w:rsidRDefault="00825FC7" w:rsidP="00825FC7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25FC7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825FC7" w:rsidRPr="00825FC7" w:rsidRDefault="00825FC7" w:rsidP="00825FC7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25FC7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ПРИКАЗ </w:t>
      </w:r>
      <w:r w:rsidRPr="00825FC7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br/>
        <w:t>от 18 февраля 2016 г. N 73н</w:t>
      </w:r>
    </w:p>
    <w:p w:rsidR="00825FC7" w:rsidRPr="00825FC7" w:rsidRDefault="00825FC7" w:rsidP="00825FC7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bookmarkStart w:id="0" w:name="_GoBack"/>
      <w:r w:rsidRPr="00825FC7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ОБ УТВЕРЖДЕНИИ ПРОФЕССИОНАЛЬНОГО СТАНДАРТА </w:t>
      </w:r>
      <w:r w:rsidRPr="00825FC7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br/>
        <w:t>"СПЕЦИАЛИСТ ПО АНТИДОПИНГОВОМУ ОБЕСПЕЧЕНИЮ"</w:t>
      </w:r>
    </w:p>
    <w:bookmarkEnd w:id="0"/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пунктом 16 Правил разработки, утверждения и применения профессиональных стандартов, утвержденных </w:t>
      </w:r>
      <w:hyperlink r:id="rId7" w:history="1">
        <w:r w:rsidRPr="00825FC7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 Правительства Российской Федерации от 22 января 2013 г. N 23</w:t>
        </w:r>
      </w:hyperlink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(Собрание законодательства Российской Федерации, 2013, N 4, ст. 293; 2014, N 39, ст. 5266), приказываю:</w:t>
      </w:r>
    </w:p>
    <w:p w:rsidR="00825FC7" w:rsidRPr="00825FC7" w:rsidRDefault="00825FC7" w:rsidP="00825FC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Утвердить прилагаемый профессиональный стандарт "Специалист по антидопинговому обеспечению".</w:t>
      </w:r>
    </w:p>
    <w:p w:rsidR="00825FC7" w:rsidRPr="00825FC7" w:rsidRDefault="00825FC7" w:rsidP="00825FC7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Министр </w:t>
      </w: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М.А.ТОПИЛИН</w:t>
      </w:r>
    </w:p>
    <w:p w:rsidR="00825FC7" w:rsidRPr="00825FC7" w:rsidRDefault="00825FC7" w:rsidP="00825FC7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Утвержден </w:t>
      </w: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приказом Министерства труда </w:t>
      </w: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и социальной защиты </w:t>
      </w: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Российской Федерации </w:t>
      </w: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от 18 февраля 2016 г. N 73н</w:t>
      </w:r>
    </w:p>
    <w:p w:rsidR="00825FC7" w:rsidRPr="00825FC7" w:rsidRDefault="00825FC7" w:rsidP="00825FC7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25FC7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ПРОФЕССИОНАЛЬНЫЙ СТАНДАРТ</w:t>
      </w:r>
    </w:p>
    <w:p w:rsidR="00825FC7" w:rsidRPr="00825FC7" w:rsidRDefault="00825FC7" w:rsidP="00825FC7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25FC7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СПЕЦИАЛИСТ ПО АНТИДОПИНГОВОМУ ОБЕСПЕЧЕНИЮ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516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25FC7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6"/>
        <w:gridCol w:w="660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divId w:val="823861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профилактической работы, направленной на предотвращение антидопинговых 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05.010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divId w:val="1214804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плановых мероприятий, направленных на осуществление проектов по борьбе с допингом в спорте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Вид трудовой деятельности (группа занятий):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2370"/>
        <w:gridCol w:w="1033"/>
        <w:gridCol w:w="1614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 &lt;1&gt;)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5199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 прочая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 &lt;2&gt;)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25FC7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lastRenderedPageBreak/>
        <w:t>II. Описание трудовых функций, входящих </w:t>
      </w:r>
      <w:r w:rsidRPr="00825FC7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br/>
        <w:t>в профессиональный стандарт (функциональная карта вида </w:t>
      </w:r>
      <w:r w:rsidRPr="00825FC7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br/>
        <w:t>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239"/>
        <w:gridCol w:w="1518"/>
        <w:gridCol w:w="2995"/>
        <w:gridCol w:w="660"/>
        <w:gridCol w:w="1583"/>
      </w:tblGrid>
      <w:tr w:rsidR="00825FC7" w:rsidRPr="00825FC7" w:rsidTr="00825F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антидопинговому обеспечению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специалистов по антидопинговому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FC7" w:rsidRPr="00825FC7" w:rsidRDefault="00825FC7" w:rsidP="00825FC7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25FC7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III. Характеристика обобщенных трудовых функций</w:t>
      </w:r>
    </w:p>
    <w:p w:rsidR="00825FC7" w:rsidRPr="00825FC7" w:rsidRDefault="00825FC7" w:rsidP="00825FC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5320"/>
        <w:gridCol w:w="403"/>
        <w:gridCol w:w="174"/>
        <w:gridCol w:w="1839"/>
        <w:gridCol w:w="120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004"/>
        <w:gridCol w:w="174"/>
        <w:gridCol w:w="1743"/>
        <w:gridCol w:w="1163"/>
        <w:gridCol w:w="2861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4440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антидопинговой деятельности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6243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в области физической культуры и спорта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Дополнительные характеристики: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600"/>
        <w:gridCol w:w="6372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&lt;3&gt;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физкультурно-спортивных организаций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</w:tr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 &lt;4&gt;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физкультурно-спортивных организаций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4819"/>
        <w:gridCol w:w="403"/>
        <w:gridCol w:w="660"/>
        <w:gridCol w:w="1854"/>
        <w:gridCol w:w="120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004"/>
        <w:gridCol w:w="174"/>
        <w:gridCol w:w="1801"/>
        <w:gridCol w:w="1182"/>
        <w:gridCol w:w="3012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7497"/>
      </w:tblGrid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передового опыта осуществления процесса антидопингового обеспечения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международных организаций по вопросам противодействия применению допинга в спорте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мировых достижений в сфере антидопингового обеспечения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эффективности методик, направленных на противодействие применению допинга в спорте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методик осуществления процесса антидопингового обеспечения в конкретные физкультурно-спортивные организации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антидопинговой организацией для получения необходимых инструкций и пособий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методической работы по противодействию использованию запрещенных допинговых средств и/или методов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 проведение плановых профилактических антидопинговых мероприятий</w:t>
            </w:r>
          </w:p>
        </w:tc>
      </w:tr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обосновывать достоинства и недостатки методик, направленных на противодействие применению допинга в спорте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информацию из антидопинговых организаций, статистических сборников, отчетных данных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решение проблемы нарушения антидопинговых правил на основе собранных данных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наглядные материалы при проведении практических занятий для слушателей по основам противодействия применению допинга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сфере физической культуры и спорта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предотвращения противоправного влияния на результаты официальных спортивных соревнований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Антидопинговые стандарты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4888"/>
        <w:gridCol w:w="403"/>
        <w:gridCol w:w="660"/>
        <w:gridCol w:w="1785"/>
        <w:gridCol w:w="120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004"/>
        <w:gridCol w:w="174"/>
        <w:gridCol w:w="1801"/>
        <w:gridCol w:w="1182"/>
        <w:gridCol w:w="3012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7509"/>
      </w:tblGrid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просветительских программ и информационных мероприятий по основам противодействия применению допинга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методов составления консультационных программ для различной целевой аудитории, включая детей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соответствии с должностными полномочиями в совещаниях, рабочих встречах по вопросам разработки просветительских программ в области антидопинговой деятельности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дистанционных программ по вопросам противодействия применению допинга в спорте для различных категорий слушателей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инструкций и рекомендаций по разработке антидопинговых программ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консультационных мероприятий в области антидопингового законодательства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просветительских программ и информационных мероприятий в соответствии с целевой аудиторией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предпочтительной формы подачи материала различным целевым аудиториям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(пропаганда) соответствия этическому антидопинговому кодексу для целевой аудитории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расписаний занятий для отдельных групп слушателей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публикации в журналах</w:t>
            </w:r>
          </w:p>
        </w:tc>
      </w:tr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записи о ежедневной работе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методику проведения практических занятий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наглядные материалы по антидопинговой информационной тематике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контрольные задания для целевой аудитории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методы составления консультационных программ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формы, приемы, методы и средства подачи информации, в том числе с учетом индивидуального плана спортивной подготовки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программы и методического обеспечения, включая цифровые образовательные ресурсы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проведение занятия с использованием приемов в области педагогики и психологии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методическую работу с целевыми аудиториями, ориентируясь на личностные характеристики, развитие мотивации, познавательные интересы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целевые программы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материалы для журнальных статей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несовершеннолетних по вопросам антидопинговой тематики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антидопинговые правила и стандарты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Антидопинговое законодательство Российской Федерации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4564"/>
        <w:gridCol w:w="403"/>
        <w:gridCol w:w="660"/>
        <w:gridCol w:w="2109"/>
        <w:gridCol w:w="120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004"/>
        <w:gridCol w:w="174"/>
        <w:gridCol w:w="1801"/>
        <w:gridCol w:w="1182"/>
        <w:gridCol w:w="3012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7347"/>
      </w:tblGrid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инструкций и пособий для проведения мониторинга выполняемой работы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выполняемой работы на основе инструкций и пособий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статистических учетных и отчетных форм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антидопинговых мероприятий с целью контроля актуальности представляемого информационного материала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эффективности проводимых мероприятий методом анкетирования целевой аудитории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возможных конфликтных ситуаций в процессе работы со слушателями в зависимости от аудитории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деловой переписки с заинтересованными организациями (лицами)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организаций (лиц), заинтересованных в развитии сотрудничества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формы информирования аудитории в зависимости от возраста и отношения слушателей к спорту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изменений в плане антидопинговых и спортивных мероприятий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плана антидопинговых мероприятий и эффективности проведенной работы по мониторингу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текущей рабочей документации</w:t>
            </w:r>
          </w:p>
        </w:tc>
      </w:tr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антидопинговые мероприятия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эффективность проведенных мероприятий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передовой опыт антидопинговой деятельности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объективную оценку конфликтных ситуаций и принимать решение по недопущению конфликтов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информационную и образовательную деятельность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и систематизации информации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ведения деловых переговоров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анализа принятия управленческих решений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методы контроля знаний, в том числе с использованием дистанционных методов преподавания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персональным компьютером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акты, регламентирующие выполнение должностных обязанностей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4243"/>
        <w:gridCol w:w="403"/>
        <w:gridCol w:w="161"/>
        <w:gridCol w:w="2929"/>
        <w:gridCol w:w="120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антидопинговому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004"/>
        <w:gridCol w:w="174"/>
        <w:gridCol w:w="1801"/>
        <w:gridCol w:w="1182"/>
        <w:gridCol w:w="3012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9"/>
        <w:gridCol w:w="4436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антидопинговому обеспечению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5272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в сфере антидопинговой службы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Дополнительные характеристики: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720"/>
        <w:gridCol w:w="6270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физкультурно-спортивных организаций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</w:tr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физкультурно-спортивных организаций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 &lt;5&gt;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4180"/>
        <w:gridCol w:w="403"/>
        <w:gridCol w:w="647"/>
        <w:gridCol w:w="2506"/>
        <w:gridCol w:w="120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специалистов по антидопинговому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004"/>
        <w:gridCol w:w="174"/>
        <w:gridCol w:w="1801"/>
        <w:gridCol w:w="1182"/>
        <w:gridCol w:w="3012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7558"/>
      </w:tblGrid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издание информационных антидопинговых программ для разных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процесса индивидуальной работы со специалистами по антидопинговому обеспечению организации по выявлению, формированию и развитию их познавательных интересов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информационных антидопинговых программ и применяемых в них методик, выбор оптимальной организационной структуры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специалистов по антидопинговому обеспечению с работниками системы спортивной подготовки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подготовки специалистов по антидопинговому обеспечению в соответствии с требованиями профессионального стандарта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разных видов деятельности работников с учетом их личных особенностей, развитие мотивации их познавательных интересов, способностей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специалистов по антидопинговому обеспечению для взаимодействия с целевыми аудиториями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и умений специалистов по антидопинговому обеспечению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для </w:t>
            </w:r>
            <w:proofErr w:type="spellStart"/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паралимпийцев</w:t>
            </w:r>
            <w:proofErr w:type="spellEnd"/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сурдлимпийцев</w:t>
            </w:r>
            <w:proofErr w:type="spellEnd"/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нозологии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состава целевых аудиторий</w:t>
            </w:r>
          </w:p>
        </w:tc>
      </w:tr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целевые аудитории для реализации антидопинговых программ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технологии диагностики причин конфликтных ситуаций, их профилактики и разрешения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методику подачи информационно-методических материалов для целевых и ориентационных аудиторий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наглядную демонстрацию антидопинговой программы с учетом целевой аудитории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использование методики оценки полученных знаний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работу и работу специалистов по антидопинговому обеспечению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антидопинговые программы в зависимости от целевой аудитории, учитывая квалификационные, возрастные особенности, нозологию в </w:t>
            </w:r>
            <w:proofErr w:type="spellStart"/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паралимпийском</w:t>
            </w:r>
            <w:proofErr w:type="spellEnd"/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сурдлимпийском</w:t>
            </w:r>
            <w:proofErr w:type="spellEnd"/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спорте</w:t>
            </w:r>
          </w:p>
        </w:tc>
      </w:tr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акты, регламентирующие информационную деятельность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учебных программ и принципы организации антидопинговых мероприятий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формы и методы методического обеспечения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продуктивного, дифференцированного подхода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реализации </w:t>
            </w:r>
            <w:proofErr w:type="spellStart"/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представления материалов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4782"/>
        <w:gridCol w:w="403"/>
        <w:gridCol w:w="647"/>
        <w:gridCol w:w="1904"/>
        <w:gridCol w:w="120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004"/>
        <w:gridCol w:w="174"/>
        <w:gridCol w:w="1801"/>
        <w:gridCol w:w="1182"/>
        <w:gridCol w:w="3012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7569"/>
      </w:tblGrid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согласование с федеральными органами исполнительной власти, органами исполнительной </w:t>
            </w:r>
            <w:proofErr w:type="gramStart"/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 субъектов Российской Федерации плана антидопинговых мероприятий</w:t>
            </w:r>
            <w:proofErr w:type="gramEnd"/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уровня проведения официального спортивного мероприятия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формы и способа проведения профилактического информационного антидопингового мероприятия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и профилактических антидопинговых мероприятий с привлечением заинтересованных лиц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международных антидопинговых программ, документов международных организаций по вопросам противодействия применению допинга в спорте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обоснованных предложений по решению актуальных проблем, связанных с совершенствованием профилактической работы в области противодействия применению допинга в спорте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целевой аудитории для реализации информационных и профилактических антидопинговых программ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проведенных мероприятий по актуальным антидопинговым тематикам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отчетной документации</w:t>
            </w:r>
          </w:p>
        </w:tc>
      </w:tr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инструкции и рекомендации по антидопинговым программам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проведения мероприятия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работу с выбранной целевой аудиторией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информационные материалы по информационным антидопинговым программам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и систематизировать информацию по организации и методическому обеспечению антидопинговых программ</w:t>
            </w:r>
          </w:p>
        </w:tc>
      </w:tr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 и психологии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в области противодействия применению допинга в спорте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антидопинговые правила и стандарты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Антидопинговое законодательство Российской Федерации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 и обработки информации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консультирования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4424"/>
        <w:gridCol w:w="403"/>
        <w:gridCol w:w="647"/>
        <w:gridCol w:w="2262"/>
        <w:gridCol w:w="120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004"/>
        <w:gridCol w:w="174"/>
        <w:gridCol w:w="1801"/>
        <w:gridCol w:w="1182"/>
        <w:gridCol w:w="3012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7544"/>
      </w:tblGrid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</w:t>
            </w: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нормативной базы международных организаций по вопросам </w:t>
            </w: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допингу в спорте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коммерческих предложений по подготовке и изданию антидопинговых материалов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выбору оператора для оказания услуг по издательской деятельности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методических материалов, направленных на противодействие применению допинга в спорте, в том числе размещение на сайтах физкультурно-спортивных организаций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заинтересованными специалистами и организациями по подготовке изданию антидопинговых материалов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должностными полномочиями в составе педагогических, методических советов физкультурно-спортивных организаций</w:t>
            </w:r>
          </w:p>
        </w:tc>
      </w:tr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к изданию программы, информационные материалы, методики проведения практических занятий, наглядные материалы, задания для всех категорий слушателей по основам противодействия применению допинга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и систематизировать информацию для разработки антидопинговых программ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дизайнерской работы для оформления наглядных материалов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работу в информационно-телекоммуникационной сети "Интернет"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аналитические материалы по итогам изучения документов международных организаций по вопросам противодействия применению допинга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текстовыми редакторами, электронными таблицами, электронной почтой и браузерами, графическими редакторами</w:t>
            </w:r>
          </w:p>
        </w:tc>
      </w:tr>
      <w:tr w:rsidR="00825FC7" w:rsidRPr="00825FC7" w:rsidTr="00825FC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акты, регламентирующие информационную деятельность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организации и управления в области физической культуры и спорта, применяемые на федеральном и региональном уровнях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 и обработки информации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разработки антидопинговых программ для различной целевой аудитории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проведения обучения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этические нормы в области противодействия применению допинга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825FC7" w:rsidRPr="00825FC7" w:rsidTr="00825FC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FC7" w:rsidRPr="00825FC7" w:rsidRDefault="00825FC7" w:rsidP="0082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графическими, текстовыми редакторами, электронными таблицами, электронной почтой и браузерами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</w:pPr>
      <w:r w:rsidRPr="00825FC7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IV. Сведения об организациях - разработчиках </w:t>
      </w:r>
      <w:r w:rsidRPr="00825FC7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br/>
        <w:t>профессионального стандарта</w:t>
      </w:r>
    </w:p>
    <w:p w:rsidR="00825FC7" w:rsidRPr="00825FC7" w:rsidRDefault="00825FC7" w:rsidP="00825FC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62"/>
      </w:tblGrid>
      <w:tr w:rsidR="00825FC7" w:rsidRPr="00825FC7" w:rsidTr="00825FC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divId w:val="276759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ДО взрослых "Центр повышения квалификации государственных и муниципальных служащих" (</w:t>
            </w:r>
            <w:proofErr w:type="gramStart"/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ДОВ</w:t>
            </w:r>
            <w:proofErr w:type="gramEnd"/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город Пермь</w:t>
            </w:r>
          </w:p>
        </w:tc>
      </w:tr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Роман Вадимович</w:t>
            </w:r>
          </w:p>
        </w:tc>
      </w:tr>
    </w:tbl>
    <w:p w:rsidR="00825FC7" w:rsidRPr="00825FC7" w:rsidRDefault="00825FC7" w:rsidP="00825FC7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25F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8001"/>
      </w:tblGrid>
      <w:tr w:rsidR="00825FC7" w:rsidRPr="00825FC7" w:rsidTr="00825F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5FC7" w:rsidRPr="00825FC7" w:rsidRDefault="00825FC7" w:rsidP="00825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Российское антидопинговое агентство "РУСАДА", город Москва</w:t>
            </w:r>
          </w:p>
        </w:tc>
      </w:tr>
    </w:tbl>
    <w:p w:rsidR="00E41616" w:rsidRDefault="00E41616"/>
    <w:sectPr w:rsidR="00E4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538"/>
    <w:multiLevelType w:val="multilevel"/>
    <w:tmpl w:val="1768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A30D3"/>
    <w:multiLevelType w:val="multilevel"/>
    <w:tmpl w:val="A1C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1C"/>
    <w:rsid w:val="000D031C"/>
    <w:rsid w:val="00825FC7"/>
    <w:rsid w:val="00E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5FC7"/>
  </w:style>
  <w:style w:type="character" w:styleId="a3">
    <w:name w:val="Hyperlink"/>
    <w:basedOn w:val="a0"/>
    <w:uiPriority w:val="99"/>
    <w:semiHidden/>
    <w:unhideWhenUsed/>
    <w:rsid w:val="00825F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5FC7"/>
    <w:rPr>
      <w:color w:val="800080"/>
      <w:u w:val="single"/>
    </w:rPr>
  </w:style>
  <w:style w:type="character" w:customStyle="1" w:styleId="headright2phonesstrong">
    <w:name w:val="headright2__phones__strong"/>
    <w:basedOn w:val="a0"/>
    <w:rsid w:val="00825FC7"/>
  </w:style>
  <w:style w:type="paragraph" w:styleId="a5">
    <w:name w:val="Normal (Web)"/>
    <w:basedOn w:val="a"/>
    <w:uiPriority w:val="99"/>
    <w:semiHidden/>
    <w:unhideWhenUsed/>
    <w:rsid w:val="0082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82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82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5FC7"/>
  </w:style>
  <w:style w:type="character" w:styleId="a3">
    <w:name w:val="Hyperlink"/>
    <w:basedOn w:val="a0"/>
    <w:uiPriority w:val="99"/>
    <w:semiHidden/>
    <w:unhideWhenUsed/>
    <w:rsid w:val="00825F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5FC7"/>
    <w:rPr>
      <w:color w:val="800080"/>
      <w:u w:val="single"/>
    </w:rPr>
  </w:style>
  <w:style w:type="character" w:customStyle="1" w:styleId="headright2phonesstrong">
    <w:name w:val="headright2__phones__strong"/>
    <w:basedOn w:val="a0"/>
    <w:rsid w:val="00825FC7"/>
  </w:style>
  <w:style w:type="paragraph" w:styleId="a5">
    <w:name w:val="Normal (Web)"/>
    <w:basedOn w:val="a"/>
    <w:uiPriority w:val="99"/>
    <w:semiHidden/>
    <w:unhideWhenUsed/>
    <w:rsid w:val="0082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82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82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28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8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7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2173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1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0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83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06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4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0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9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5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3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4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9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84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8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4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72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1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0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9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4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4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4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8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34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06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0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23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4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8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1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0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2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1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7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5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2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35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6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23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9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8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3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0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2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8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6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65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0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63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0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6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9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5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1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9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44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0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9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9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6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25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21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5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6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4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5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4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3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4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9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9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93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2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9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7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9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0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8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0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7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2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2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1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0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6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1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0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0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0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86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9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9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7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4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9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8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3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7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8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06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6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6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4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0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8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2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6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2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3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0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7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06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2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1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6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8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4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8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7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5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6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2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1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6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2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7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7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8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49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1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4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7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4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974074">
                          <w:marLeft w:val="300"/>
                          <w:marRight w:val="30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6" w:color="auto"/>
                                <w:right w:val="none" w:sz="0" w:space="0" w:color="auto"/>
                              </w:divBdr>
                            </w:div>
                            <w:div w:id="201040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695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laws.ru/goverment/Postanovlenie-Pravitelstva-RF-ot-22.01.2013-N-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mintru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3186</Words>
  <Characters>18166</Characters>
  <Application>Microsoft Office Word</Application>
  <DocSecurity>0</DocSecurity>
  <Lines>151</Lines>
  <Paragraphs>42</Paragraphs>
  <ScaleCrop>false</ScaleCrop>
  <Company/>
  <LinksUpToDate>false</LinksUpToDate>
  <CharactersWithSpaces>21310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Черин</dc:creator>
  <cp:keywords/>
  <dc:description/>
  <cp:lastModifiedBy>Андрей Алексеевич Черин</cp:lastModifiedBy>
  <cp:revision>3</cp:revision>
  <dcterms:created xsi:type="dcterms:W3CDTF">2019-08-07T07:22:00Z</dcterms:created>
  <dcterms:modified xsi:type="dcterms:W3CDTF">2019-08-07T07:24:00Z</dcterms:modified>
</cp:coreProperties>
</file>